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sub_1000"/>
      <w:r w:rsidRPr="001A0D0F">
        <w:rPr>
          <w:rStyle w:val="a6"/>
          <w:rFonts w:ascii="Times New Roman" w:hAnsi="Times New Roman" w:cs="Times New Roman"/>
          <w:bCs/>
        </w:rPr>
        <w:t>Приложение N 1</w:t>
      </w:r>
      <w:r w:rsidRPr="001A0D0F">
        <w:rPr>
          <w:rStyle w:val="a6"/>
          <w:rFonts w:ascii="Times New Roman" w:hAnsi="Times New Roman" w:cs="Times New Roman"/>
          <w:bCs/>
        </w:rPr>
        <w:br/>
        <w:t xml:space="preserve">к </w:t>
      </w:r>
      <w:hyperlink r:id="rId4" w:anchor="sub_10000" w:history="1">
        <w:r w:rsidRPr="001A0D0F">
          <w:rPr>
            <w:rStyle w:val="a7"/>
          </w:rPr>
          <w:t>Положению</w:t>
        </w:r>
      </w:hyperlink>
      <w:r w:rsidRPr="001A0D0F">
        <w:rPr>
          <w:rStyle w:val="a6"/>
          <w:rFonts w:ascii="Times New Roman" w:hAnsi="Times New Roman" w:cs="Times New Roman"/>
          <w:bCs/>
        </w:rPr>
        <w:t xml:space="preserve"> о республиканском</w:t>
      </w:r>
      <w:r w:rsidRPr="001A0D0F">
        <w:rPr>
          <w:rStyle w:val="a6"/>
          <w:rFonts w:ascii="Times New Roman" w:hAnsi="Times New Roman" w:cs="Times New Roman"/>
          <w:bCs/>
        </w:rPr>
        <w:br/>
        <w:t>конкурсе молодежных</w:t>
      </w:r>
      <w:r w:rsidRPr="001A0D0F">
        <w:rPr>
          <w:rStyle w:val="a6"/>
          <w:rFonts w:ascii="Times New Roman" w:hAnsi="Times New Roman" w:cs="Times New Roman"/>
          <w:bCs/>
        </w:rPr>
        <w:br/>
        <w:t>инновационных проектов</w:t>
      </w:r>
    </w:p>
    <w:bookmarkEnd w:id="0"/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1A0D0F">
        <w:rPr>
          <w:rFonts w:ascii="Times New Roman" w:eastAsiaTheme="minorEastAsia" w:hAnsi="Times New Roman" w:cs="Times New Roman"/>
        </w:rPr>
        <w:t>Заявка</w:t>
      </w:r>
      <w:r w:rsidRPr="001A0D0F">
        <w:rPr>
          <w:rFonts w:ascii="Times New Roman" w:eastAsiaTheme="minorEastAsia" w:hAnsi="Times New Roman" w:cs="Times New Roman"/>
        </w:rPr>
        <w:br/>
        <w:t>на участие в республиканском конкурсе молодежных инновационных проектов</w:t>
      </w: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3320"/>
      </w:tblGrid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>Претендент: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A0D0F">
              <w:rPr>
                <w:rFonts w:ascii="Times New Roman" w:hAnsi="Times New Roman" w:cs="Times New Roman"/>
              </w:rPr>
              <w:t xml:space="preserve">для юридических лиц - полное наименование, адрес местонахождения, ИНН, фамилия, имя, отчество руководителя, контактный телефон, </w:t>
            </w:r>
            <w:proofErr w:type="spellStart"/>
            <w:r w:rsidRPr="001A0D0F">
              <w:rPr>
                <w:rFonts w:ascii="Times New Roman" w:hAnsi="Times New Roman" w:cs="Times New Roman"/>
              </w:rPr>
              <w:t>e-mail</w:t>
            </w:r>
            <w:proofErr w:type="spellEnd"/>
            <w:proofErr w:type="gramEnd"/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559" w:rsidRPr="001A0D0F" w:rsidRDefault="006C6559" w:rsidP="001A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 xml:space="preserve">для физических лиц и индивидуальных предпринимателей - фамилия, имя, отчество, адрес регистрации, контактный телефон, </w:t>
            </w:r>
            <w:proofErr w:type="spellStart"/>
            <w:r w:rsidRPr="001A0D0F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559" w:rsidRPr="001A0D0F" w:rsidRDefault="006C6559" w:rsidP="001A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A0D0F">
              <w:rPr>
                <w:rFonts w:ascii="Times New Roman" w:hAnsi="Times New Roman" w:cs="Times New Roman"/>
              </w:rPr>
              <w:t>Фамилия, имя, отчество представителя инновационного проекта, сфера деятельности (место работы, занимаемая должность или место учебы, курс, дисциплина, факультет), дата, год рождения</w:t>
            </w:r>
            <w:proofErr w:type="gram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 xml:space="preserve">Контактная информация представителя инновационного проекта (адрес, телефон, </w:t>
            </w:r>
            <w:proofErr w:type="spellStart"/>
            <w:r w:rsidRPr="001A0D0F">
              <w:rPr>
                <w:rFonts w:ascii="Times New Roman" w:hAnsi="Times New Roman" w:cs="Times New Roman"/>
              </w:rPr>
              <w:t>e-mail</w:t>
            </w:r>
            <w:proofErr w:type="spellEnd"/>
            <w:r w:rsidRPr="001A0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>Наименование инновационного проекта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559" w:rsidRPr="001A0D0F" w:rsidTr="001A0D0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59" w:rsidRPr="001A0D0F" w:rsidRDefault="006C6559" w:rsidP="001A0D0F">
            <w:pPr>
              <w:pStyle w:val="a5"/>
              <w:rPr>
                <w:rFonts w:ascii="Times New Roman" w:hAnsi="Times New Roman" w:cs="Times New Roman"/>
              </w:rPr>
            </w:pPr>
            <w:r w:rsidRPr="001A0D0F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9" w:rsidRPr="001A0D0F" w:rsidRDefault="006C6559" w:rsidP="001A0D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  <w:r w:rsidRPr="001A0D0F">
        <w:rPr>
          <w:rFonts w:ascii="Times New Roman" w:hAnsi="Times New Roman" w:cs="Times New Roman"/>
        </w:rPr>
        <w:t>Подтверждаю, что в отношении юридического лица/индивидуального предпринимателя (нужное подчеркнуть) отсутствуют вступившие в законную силу судебные решения о запрете заниматься предпринимательской деятельностью в течение определенного срока, а также иные основания, установленные законодательством Российской Федерации, препятствующие осуществлению предпринимательской деятельности.</w:t>
      </w: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</w:rPr>
      </w:pP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 w:rsidRPr="001A0D0F">
        <w:rPr>
          <w:rFonts w:ascii="Times New Roman" w:hAnsi="Times New Roman" w:cs="Times New Roman"/>
          <w:sz w:val="22"/>
          <w:szCs w:val="22"/>
        </w:rPr>
        <w:t>_____________        _______________________        (для индивидуальных</w:t>
      </w:r>
      <w:proofErr w:type="gramEnd"/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 xml:space="preserve">  (подпись)               (расшифровка)             предпринимателей  и</w:t>
      </w: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физических лиц)</w:t>
      </w:r>
    </w:p>
    <w:p w:rsidR="006C6559" w:rsidRPr="001A0D0F" w:rsidRDefault="006C6559" w:rsidP="001A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>________________________  _________  _____________  (для юридических лиц)</w:t>
      </w:r>
    </w:p>
    <w:p w:rsidR="006C6559" w:rsidRPr="001A0D0F" w:rsidRDefault="006C6559" w:rsidP="001A0D0F">
      <w:pPr>
        <w:pStyle w:val="a4"/>
        <w:rPr>
          <w:rFonts w:ascii="Times New Roman" w:hAnsi="Times New Roman" w:cs="Times New Roman"/>
          <w:sz w:val="22"/>
          <w:szCs w:val="22"/>
        </w:rPr>
      </w:pPr>
      <w:r w:rsidRPr="001A0D0F">
        <w:rPr>
          <w:rFonts w:ascii="Times New Roman" w:hAnsi="Times New Roman" w:cs="Times New Roman"/>
          <w:sz w:val="22"/>
          <w:szCs w:val="22"/>
        </w:rPr>
        <w:t>(должность руководителя)  (подпись)  (расшифровка)</w:t>
      </w:r>
    </w:p>
    <w:sectPr w:rsidR="006C6559" w:rsidRPr="001A0D0F" w:rsidSect="005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59"/>
    <w:rsid w:val="001A0D0F"/>
    <w:rsid w:val="00244E72"/>
    <w:rsid w:val="005B22FF"/>
    <w:rsid w:val="006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FF"/>
  </w:style>
  <w:style w:type="paragraph" w:styleId="1">
    <w:name w:val="heading 1"/>
    <w:basedOn w:val="a"/>
    <w:next w:val="a"/>
    <w:link w:val="10"/>
    <w:uiPriority w:val="99"/>
    <w:qFormat/>
    <w:rsid w:val="006C65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5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C6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6C6559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C655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D:/&#1063;&#1077;&#1088;&#1077;&#1085;&#1082;&#1086;&#1074;&#1072;%20&#1045;.&#1040;/&#1055;&#1054;&#1044;&#1055;&#1056;&#1054;&#1043;&#1056;&#1040;&#1052;&#1052;&#1040;%20&#1088;&#1077;&#1072;&#1083;&#1080;&#1079;&#1072;&#1094;&#1080;&#1103;%20&#1084;&#1077;&#1088;&#1086;&#1087;&#1088;&#1080;&#1103;&#1090;&#1080;&#1081;%20&#1087;&#1086;%20&#1080;&#1085;&#1085;&#1086;&#1074;&#1072;&#1094;&#1080;&#1086;&#1085;&#1085;&#1086;&#1081;%20&#1076;&#1077;&#1103;&#1090;&#1077;&#1083;&#1100;&#1085;&#1086;&#1089;&#1090;&#1080;%20(&#1087;&#1086;&#1076;&#1087;&#1088;&#1086;&#1075;&#1088;&#1072;&#1084;&#1084;&#1072;)/&#1055;&#1086;&#1076;&#1087;&#1088;&#1086;&#1075;&#1088;&#1072;&#1084;&#1084;&#1072;%20&#1088;&#1072;&#1079;&#1074;&#1080;&#1090;&#1080;%20&#1080;&#1085;&#1085;&#1086;&#1074;&#1072;&#1094;&#1080;&#1086;&#1085;&#1085;&#1086;&#1081;%20&#1076;&#1077;&#1103;&#1090;&#1077;&#1083;&#1100;&#1085;&#1086;&#1089;&#1090;&#1080;/&#1080;&#1089;&#1087;&#1086;&#1083;&#1085;&#1077;&#1085;&#1080;&#1077;%202018/&#1056;&#1050;&#1052;&#1048;&#1053;/&#1087;&#1086;&#1076;&#1075;&#1086;&#1090;&#1086;&#1074;&#1082;&#1072;%20&#1082;%20&#1082;&#1086;&#1085;&#1082;&#1091;&#1088;&#1089;&#1091;/&#1082;&#1086;&#1084;&#1087;&#1083;&#1077;&#1082;&#1090;%20&#1076;&#1086;&#1082;&#1091;&#1084;&#1077;&#1085;&#1090;&#1086;&#1074;%20&#1082;%20%20&#1082;&#1086;&#1085;&#1082;&#1091;&#1088;&#1089;&#1091;/&#1055;&#1086;&#1083;&#1086;&#1078;&#1077;&#1085;&#1080;&#1077;%20&#1086;%20&#1082;&#1086;&#1085;&#1082;&#1091;&#1088;&#1089;&#1077;.rt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Республиканский конкурс молодежных инновационных проектов 2019</_x043f__x0430__x043f__x043a__x0430_>
    <_dlc_DocId xmlns="57504d04-691e-4fc4-8f09-4f19fdbe90f6">XXJ7TYMEEKJ2-7440-14</_dlc_DocId>
    <_dlc_DocIdUrl xmlns="57504d04-691e-4fc4-8f09-4f19fdbe90f6">
      <Url>https://vip.gov.mari.ru/mecon/_layouts/DocIdRedir.aspx?ID=XXJ7TYMEEKJ2-7440-14</Url>
      <Description>XXJ7TYMEEKJ2-7440-14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114CE-564C-4BDD-A604-A8DFA4CA21F4}"/>
</file>

<file path=customXml/itemProps2.xml><?xml version="1.0" encoding="utf-8"?>
<ds:datastoreItem xmlns:ds="http://schemas.openxmlformats.org/officeDocument/2006/customXml" ds:itemID="{10EEA4DF-5369-40AF-968D-6F39132569DF}"/>
</file>

<file path=customXml/itemProps3.xml><?xml version="1.0" encoding="utf-8"?>
<ds:datastoreItem xmlns:ds="http://schemas.openxmlformats.org/officeDocument/2006/customXml" ds:itemID="{4B53FD2B-5BE0-4C8E-A6A7-BDEDBADE16D0}"/>
</file>

<file path=customXml/itemProps4.xml><?xml version="1.0" encoding="utf-8"?>
<ds:datastoreItem xmlns:ds="http://schemas.openxmlformats.org/officeDocument/2006/customXml" ds:itemID="{6B4557FD-5A27-4FFA-9932-34E37CCB7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Izosimova</dc:creator>
  <cp:keywords/>
  <dc:description/>
  <cp:lastModifiedBy>Izosimova</cp:lastModifiedBy>
  <cp:revision>5</cp:revision>
  <dcterms:created xsi:type="dcterms:W3CDTF">2018-08-30T07:16:00Z</dcterms:created>
  <dcterms:modified xsi:type="dcterms:W3CDTF">2018-08-30T07:18:00Z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ad3c2656-0a5b-459b-b20a-a044f1efb522</vt:lpwstr>
  </property>
</Properties>
</file>